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A22F" w14:textId="77777777" w:rsidR="00010E78" w:rsidRPr="005A055B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67DA71C" w14:textId="429CACD6" w:rsidR="00010E78" w:rsidRPr="005A055B" w:rsidRDefault="00010E78" w:rsidP="00A04F56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4A0815" w14:textId="28BF608F" w:rsidR="00F66DE8" w:rsidRPr="005A055B" w:rsidRDefault="005A055B" w:rsidP="005A055B">
      <w:pPr>
        <w:pStyle w:val="af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5A055B">
        <w:rPr>
          <w:rFonts w:ascii="GHEA Mariam" w:hAnsi="GHEA Mariam"/>
          <w:sz w:val="20"/>
          <w:szCs w:val="20"/>
          <w:lang w:val="af-ZA"/>
        </w:rPr>
        <w:t xml:space="preserve">                                     </w:t>
      </w:r>
      <w:r w:rsidR="007C160D" w:rsidRPr="005A055B">
        <w:rPr>
          <w:rFonts w:ascii="GHEA Mariam" w:hAnsi="GHEA Mariam"/>
          <w:sz w:val="20"/>
          <w:szCs w:val="20"/>
          <w:lang w:val="af-ZA"/>
        </w:rPr>
        <w:t xml:space="preserve">ԸՆԹԱՑԱԿԱՐԳԻ ԾԱԾԿԱԳԻՐԸ` </w:t>
      </w:r>
      <w:r w:rsidR="00F66DE8" w:rsidRPr="00E32932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E32932" w:rsidRPr="00E32932"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  <w:t>ՄՆԿ Հ</w:t>
      </w:r>
      <w:r w:rsidR="00E32932" w:rsidRPr="00E32932">
        <w:rPr>
          <w:rFonts w:ascii="Cambria Math" w:hAnsi="Cambria Math" w:cs="Cambria Math"/>
          <w:b/>
          <w:bCs/>
          <w:sz w:val="20"/>
          <w:szCs w:val="20"/>
          <w:shd w:val="clear" w:color="auto" w:fill="FFFFFF"/>
          <w:lang w:val="hy-AM"/>
        </w:rPr>
        <w:t>․</w:t>
      </w:r>
      <w:r w:rsidR="00E32932" w:rsidRPr="00E32932"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  <w:t xml:space="preserve"> 24-</w:t>
      </w:r>
      <w:r w:rsidR="00E32932" w:rsidRPr="00E32932">
        <w:rPr>
          <w:rFonts w:ascii="GHEA Mariam" w:hAnsi="GHEA Mariam" w:cs="GHEA Mariam"/>
          <w:b/>
          <w:bCs/>
          <w:sz w:val="20"/>
          <w:szCs w:val="20"/>
          <w:shd w:val="clear" w:color="auto" w:fill="FFFFFF"/>
          <w:lang w:val="hy-AM"/>
        </w:rPr>
        <w:t>ՄԱԱՊՁԲ</w:t>
      </w:r>
      <w:r w:rsidR="00E32932" w:rsidRPr="00E32932"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  <w:t>-2024/06</w:t>
      </w:r>
      <w:r w:rsidR="00F66DE8" w:rsidRPr="00E32932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p w14:paraId="739476EF" w14:textId="77777777" w:rsidR="00A04F56" w:rsidRPr="005A055B" w:rsidRDefault="00A04F56" w:rsidP="005A055B">
      <w:pPr>
        <w:pStyle w:val="a9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541B956C" w:rsidR="00A04F56" w:rsidRPr="00C45B44" w:rsidRDefault="00A04F56" w:rsidP="00C45B44">
      <w:pPr>
        <w:ind w:right="-86"/>
        <w:jc w:val="both"/>
        <w:rPr>
          <w:rFonts w:ascii="GHEA Mariam" w:hAnsi="GHEA Mariam"/>
          <w:sz w:val="20"/>
          <w:lang w:val="nb-NO"/>
        </w:rPr>
      </w:pPr>
      <w:r w:rsidRPr="005A055B">
        <w:rPr>
          <w:rFonts w:ascii="GHEA Mariam" w:hAnsi="GHEA Mariam" w:cs="Sylfaen"/>
          <w:sz w:val="20"/>
          <w:lang w:val="af-ZA"/>
        </w:rPr>
        <w:t xml:space="preserve">   </w:t>
      </w:r>
      <w:r w:rsidR="007C160D" w:rsidRPr="005A055B">
        <w:rPr>
          <w:rFonts w:ascii="GHEA Mariam" w:hAnsi="GHEA Mariam" w:cs="Sylfaen"/>
          <w:sz w:val="20"/>
          <w:lang w:val="af-ZA"/>
        </w:rPr>
        <w:t>Պատվիրատուն</w:t>
      </w:r>
      <w:r w:rsidRPr="005A055B">
        <w:rPr>
          <w:rFonts w:ascii="GHEA Mariam" w:hAnsi="GHEA Mariam" w:cs="Sylfaen"/>
          <w:sz w:val="20"/>
          <w:lang w:val="af-ZA"/>
        </w:rPr>
        <w:t xml:space="preserve"> </w:t>
      </w:r>
      <w:r w:rsidR="00C45B44" w:rsidRPr="00C45B44">
        <w:rPr>
          <w:rFonts w:ascii="GHEA Mariam" w:hAnsi="GHEA Mariam"/>
          <w:b/>
          <w:bCs/>
          <w:sz w:val="20"/>
          <w:lang w:val="nb-NO"/>
        </w:rPr>
        <w:t xml:space="preserve">«Երևանի h. </w:t>
      </w:r>
      <w:r w:rsidR="00872C4B">
        <w:rPr>
          <w:rFonts w:ascii="GHEA Mariam" w:hAnsi="GHEA Mariam"/>
          <w:b/>
          <w:bCs/>
          <w:sz w:val="20"/>
          <w:lang w:val="nb-NO"/>
        </w:rPr>
        <w:t>2</w:t>
      </w:r>
      <w:r w:rsidR="00C45B44" w:rsidRPr="00C45B44">
        <w:rPr>
          <w:rFonts w:ascii="GHEA Mariam" w:hAnsi="GHEA Mariam"/>
          <w:b/>
          <w:bCs/>
          <w:sz w:val="20"/>
          <w:lang w:val="nb-NO"/>
        </w:rPr>
        <w:t>4 մսուր-մանկապարտեզ» ՀՈԱԿ</w:t>
      </w:r>
      <w:r w:rsidRPr="005A055B">
        <w:rPr>
          <w:rFonts w:ascii="GHEA Mariam" w:hAnsi="GHEA Mariam"/>
          <w:sz w:val="20"/>
          <w:lang w:val="af-ZA"/>
        </w:rPr>
        <w:t>-</w:t>
      </w:r>
      <w:r w:rsidR="00BD7CA8" w:rsidRPr="005A055B">
        <w:rPr>
          <w:rFonts w:ascii="GHEA Mariam" w:hAnsi="GHEA Mariam"/>
          <w:sz w:val="20"/>
          <w:lang w:val="af-ZA"/>
        </w:rPr>
        <w:t>ն</w:t>
      </w:r>
      <w:r w:rsidR="007C160D" w:rsidRPr="005A055B">
        <w:rPr>
          <w:rFonts w:ascii="GHEA Mariam" w:hAnsi="GHEA Mariam" w:cs="Sylfaen"/>
          <w:sz w:val="20"/>
          <w:lang w:val="af-ZA"/>
        </w:rPr>
        <w:t xml:space="preserve">, </w:t>
      </w:r>
      <w:r w:rsidR="007C160D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ստորև ներկայացնում է իր կարիքների համար </w:t>
      </w:r>
      <w:r w:rsidR="00F66DE8" w:rsidRPr="005A055B">
        <w:rPr>
          <w:rFonts w:ascii="GHEA Mariam" w:hAnsi="GHEA Mariam" w:cs="Sylfaen"/>
          <w:sz w:val="20"/>
          <w:lang w:val="hy-AM"/>
        </w:rPr>
        <w:t xml:space="preserve">մեկ անձից գնման ընթացակարգով </w:t>
      </w:r>
      <w:r w:rsidR="00E32932">
        <w:rPr>
          <w:rFonts w:ascii="GHEA Mariam" w:hAnsi="GHEA Mariam" w:cs="Sylfaen"/>
          <w:b/>
          <w:bCs/>
          <w:sz w:val="20"/>
          <w:lang w:val="hy-AM"/>
        </w:rPr>
        <w:t>ապրանքների</w:t>
      </w:r>
      <w:r w:rsidR="005A055B" w:rsidRPr="00C45B44">
        <w:rPr>
          <w:rFonts w:ascii="GHEA Mariam" w:hAnsi="GHEA Mariam" w:cs="Sylfaen"/>
          <w:sz w:val="20"/>
          <w:lang w:val="af-ZA"/>
        </w:rPr>
        <w:t xml:space="preserve">  </w:t>
      </w:r>
      <w:r w:rsidR="00107D52" w:rsidRPr="005A055B">
        <w:rPr>
          <w:rFonts w:ascii="GHEA Mariam" w:hAnsi="GHEA Mariam" w:cs="Sylfaen"/>
          <w:b/>
          <w:bCs/>
          <w:sz w:val="20"/>
          <w:lang w:val="af-ZA"/>
        </w:rPr>
        <w:t>ձեռքբերման</w:t>
      </w:r>
      <w:r w:rsidR="005A055B" w:rsidRPr="005A055B">
        <w:rPr>
          <w:rFonts w:ascii="GHEA Mariam" w:hAnsi="GHEA Mariam" w:cs="Sylfaen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նպատակով կազմակերպված </w:t>
      </w:r>
      <w:r w:rsidR="00F66DE8"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E32932" w:rsidRPr="000F14B5">
        <w:rPr>
          <w:rFonts w:ascii="GHEA Mariam" w:hAnsi="GHEA Mariam" w:cs="Arial"/>
          <w:b/>
          <w:bCs/>
          <w:i/>
          <w:iCs/>
          <w:sz w:val="20"/>
          <w:shd w:val="clear" w:color="auto" w:fill="FFFFFF"/>
          <w:lang w:val="hy-AM"/>
        </w:rPr>
        <w:t>ՄՆԿ Հ</w:t>
      </w:r>
      <w:r w:rsidR="00E32932" w:rsidRPr="000F14B5">
        <w:rPr>
          <w:rFonts w:ascii="Cambria Math" w:hAnsi="Cambria Math" w:cs="Cambria Math"/>
          <w:b/>
          <w:bCs/>
          <w:i/>
          <w:iCs/>
          <w:sz w:val="20"/>
          <w:shd w:val="clear" w:color="auto" w:fill="FFFFFF"/>
          <w:lang w:val="hy-AM"/>
        </w:rPr>
        <w:t>․</w:t>
      </w:r>
      <w:r w:rsidR="00E32932" w:rsidRPr="000F14B5">
        <w:rPr>
          <w:rFonts w:ascii="GHEA Mariam" w:hAnsi="GHEA Mariam" w:cs="Arial"/>
          <w:b/>
          <w:bCs/>
          <w:i/>
          <w:iCs/>
          <w:sz w:val="20"/>
          <w:shd w:val="clear" w:color="auto" w:fill="FFFFFF"/>
          <w:lang w:val="hy-AM"/>
        </w:rPr>
        <w:t xml:space="preserve"> 24-</w:t>
      </w:r>
      <w:r w:rsidR="00E32932" w:rsidRPr="000F14B5">
        <w:rPr>
          <w:rFonts w:ascii="GHEA Mariam" w:hAnsi="GHEA Mariam" w:cs="GHEA Mariam"/>
          <w:b/>
          <w:bCs/>
          <w:i/>
          <w:iCs/>
          <w:sz w:val="20"/>
          <w:shd w:val="clear" w:color="auto" w:fill="FFFFFF"/>
          <w:lang w:val="hy-AM"/>
        </w:rPr>
        <w:t>ՄԱԱՊՁԲ</w:t>
      </w:r>
      <w:r w:rsidR="00E32932" w:rsidRPr="000F14B5">
        <w:rPr>
          <w:rFonts w:ascii="GHEA Mariam" w:hAnsi="GHEA Mariam" w:cs="Arial"/>
          <w:b/>
          <w:bCs/>
          <w:i/>
          <w:iCs/>
          <w:sz w:val="20"/>
          <w:shd w:val="clear" w:color="auto" w:fill="FFFFFF"/>
          <w:lang w:val="hy-AM"/>
        </w:rPr>
        <w:t>-2024/06</w:t>
      </w:r>
      <w:r w:rsidR="00F66DE8"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F66DE8"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5A055B" w:rsidRDefault="00A04F56" w:rsidP="00C45B44">
      <w:pPr>
        <w:jc w:val="both"/>
        <w:rPr>
          <w:rFonts w:ascii="GHEA Mariam" w:hAnsi="GHEA Mariam"/>
          <w:sz w:val="20"/>
          <w:lang w:val="af-ZA"/>
        </w:rPr>
      </w:pPr>
      <w:r w:rsidRPr="005A055B">
        <w:rPr>
          <w:rFonts w:ascii="GHEA Mariam" w:hAnsi="GHEA Mariam" w:cs="Sylfaen"/>
          <w:sz w:val="20"/>
          <w:lang w:val="hy-AM"/>
        </w:rPr>
        <w:t xml:space="preserve">      </w:t>
      </w:r>
      <w:r w:rsidR="00194B87" w:rsidRPr="005A055B">
        <w:rPr>
          <w:rFonts w:ascii="GHEA Mariam" w:hAnsi="GHEA Mariam" w:cs="Sylfaen"/>
          <w:sz w:val="20"/>
          <w:lang w:val="hy-AM"/>
        </w:rPr>
        <w:t>Հ</w:t>
      </w:r>
      <w:r w:rsidR="00107D52" w:rsidRPr="005A055B">
        <w:rPr>
          <w:rFonts w:ascii="GHEA Mariam" w:hAnsi="GHEA Mariam" w:cs="Sylfaen"/>
          <w:sz w:val="20"/>
          <w:lang w:val="af-ZA"/>
        </w:rPr>
        <w:t>աստատվել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են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ընթացակարգի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բոլոր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մասնակիցների</w:t>
      </w:r>
      <w:r w:rsidR="00194B87" w:rsidRPr="005A055B">
        <w:rPr>
          <w:rFonts w:ascii="GHEA Mariam" w:hAnsi="GHEA Mariam" w:cs="Sylfaen"/>
          <w:sz w:val="20"/>
          <w:lang w:val="hy-AM"/>
        </w:rPr>
        <w:t>/կամ մեկ մասնակցի/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կողմից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ներկայացված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հայտերի</w:t>
      </w:r>
      <w:r w:rsidR="00107D52" w:rsidRPr="005A055B">
        <w:rPr>
          <w:rFonts w:ascii="GHEA Mariam" w:hAnsi="GHEA Mariam"/>
          <w:sz w:val="20"/>
          <w:lang w:val="af-ZA"/>
        </w:rPr>
        <w:t xml:space="preserve">` </w:t>
      </w:r>
      <w:r w:rsidR="00107D52" w:rsidRPr="005A055B">
        <w:rPr>
          <w:rFonts w:ascii="GHEA Mariam" w:hAnsi="GHEA Mariam" w:cs="Sylfaen"/>
          <w:sz w:val="20"/>
          <w:lang w:val="af-ZA"/>
        </w:rPr>
        <w:t>հրավերի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պահանջներին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գնահատման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արդյունքները</w:t>
      </w:r>
      <w:r w:rsidR="00107D52" w:rsidRPr="005A055B">
        <w:rPr>
          <w:rFonts w:ascii="GHEA Mariam" w:hAnsi="GHEA Mariam" w:cs="Arial Armenian"/>
          <w:sz w:val="20"/>
          <w:lang w:val="af-ZA"/>
        </w:rPr>
        <w:t>։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Համաձայն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որի</w:t>
      </w:r>
      <w:r w:rsidR="00107D52" w:rsidRPr="005A055B">
        <w:rPr>
          <w:rFonts w:ascii="GHEA Mariam" w:hAnsi="GHEA Mariam"/>
          <w:sz w:val="20"/>
          <w:lang w:val="af-ZA"/>
        </w:rPr>
        <w:t>`</w:t>
      </w:r>
    </w:p>
    <w:p w14:paraId="1E7814D5" w14:textId="77777777" w:rsidR="00C45B44" w:rsidRDefault="00C45B44" w:rsidP="00C45B44">
      <w:pPr>
        <w:rPr>
          <w:rFonts w:ascii="GHEA Mariam" w:hAnsi="GHEA Mariam" w:cs="Sylfaen"/>
          <w:b/>
          <w:sz w:val="20"/>
          <w:lang w:val="af-ZA"/>
        </w:rPr>
      </w:pPr>
    </w:p>
    <w:p w14:paraId="74528F5A" w14:textId="77777777" w:rsidR="00E32932" w:rsidRPr="00E32932" w:rsidRDefault="00BB467B" w:rsidP="00E32932">
      <w:pPr>
        <w:ind w:right="182"/>
        <w:rPr>
          <w:rFonts w:ascii="GHEA Mariam" w:hAnsi="GHEA Mariam"/>
          <w:b/>
          <w:sz w:val="20"/>
          <w:lang w:val="hy-AM"/>
        </w:rPr>
      </w:pPr>
      <w:r w:rsidRPr="005A055B">
        <w:rPr>
          <w:rFonts w:ascii="GHEA Mariam" w:hAnsi="GHEA Mariam" w:cs="Sylfaen"/>
          <w:b/>
          <w:sz w:val="20"/>
          <w:lang w:val="af-ZA"/>
        </w:rPr>
        <w:t>Մասնակցի</w:t>
      </w:r>
      <w:r w:rsidRPr="005A055B">
        <w:rPr>
          <w:rFonts w:ascii="GHEA Mariam" w:hAnsi="GHEA Mariam"/>
          <w:b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b/>
          <w:sz w:val="20"/>
          <w:lang w:val="af-ZA"/>
        </w:rPr>
        <w:t>անվանումը</w:t>
      </w:r>
      <w:r w:rsidRPr="005A055B">
        <w:rPr>
          <w:rFonts w:ascii="GHEA Mariam" w:hAnsi="GHEA Mariam"/>
          <w:b/>
          <w:sz w:val="20"/>
          <w:lang w:val="af-ZA"/>
        </w:rPr>
        <w:t xml:space="preserve"> ՝ </w:t>
      </w:r>
      <w:bookmarkStart w:id="0" w:name="_Hlk162342535"/>
      <w:r w:rsidR="00E32932" w:rsidRPr="00E32932">
        <w:rPr>
          <w:rFonts w:ascii="GHEA Mariam" w:hAnsi="GHEA Mariam" w:cs="Sylfaen"/>
          <w:b/>
          <w:sz w:val="20"/>
          <w:lang w:val="nb-NO"/>
        </w:rPr>
        <w:t>«</w:t>
      </w:r>
      <w:r w:rsidR="00E32932" w:rsidRPr="00E32932">
        <w:rPr>
          <w:rFonts w:ascii="GHEA Mariam" w:hAnsi="GHEA Mariam" w:cs="SylfaenARM"/>
          <w:b/>
          <w:sz w:val="20"/>
          <w:lang w:val="hy-AM"/>
        </w:rPr>
        <w:t>Վաղարշակ Աբրահամյան</w:t>
      </w:r>
      <w:r w:rsidR="00E32932" w:rsidRPr="00E32932">
        <w:rPr>
          <w:rFonts w:ascii="GHEA Mariam" w:hAnsi="GHEA Mariam" w:cs="Sylfaen"/>
          <w:b/>
          <w:sz w:val="20"/>
          <w:lang w:val="nb-NO"/>
        </w:rPr>
        <w:t>»</w:t>
      </w:r>
      <w:r w:rsidR="00E32932" w:rsidRPr="00E32932">
        <w:rPr>
          <w:rFonts w:ascii="GHEA Mariam" w:hAnsi="GHEA Mariam"/>
          <w:b/>
          <w:sz w:val="20"/>
          <w:lang w:val="hy-AM"/>
        </w:rPr>
        <w:t xml:space="preserve"> Ա/Ձ</w:t>
      </w:r>
    </w:p>
    <w:bookmarkEnd w:id="0"/>
    <w:p w14:paraId="10FE44FA" w14:textId="0B64877E" w:rsidR="007C160D" w:rsidRPr="004D5904" w:rsidRDefault="007C160D" w:rsidP="004D5904">
      <w:pPr>
        <w:rPr>
          <w:rFonts w:ascii="GHEA Mariam" w:hAnsi="GHEA Mariam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"/>
        <w:gridCol w:w="2000"/>
        <w:gridCol w:w="2406"/>
        <w:gridCol w:w="2471"/>
        <w:gridCol w:w="3046"/>
      </w:tblGrid>
      <w:tr w:rsidR="007C160D" w:rsidRPr="005A055B" w14:paraId="5E1E5E3D" w14:textId="77777777" w:rsidTr="00E32932">
        <w:trPr>
          <w:trHeight w:val="626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05A8F24E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DADA35A" w14:textId="065BBC17" w:rsidR="007C160D" w:rsidRPr="005A055B" w:rsidRDefault="00BB467B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60993A" w14:textId="084B695E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9E2FE45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4415963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8BD381D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2932" w:rsidRPr="005A055B" w14:paraId="62643076" w14:textId="77777777" w:rsidTr="00E32932">
        <w:trPr>
          <w:trHeight w:val="56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E1242B8" w14:textId="3F66222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D9670A6" w14:textId="5FF99BEF" w:rsidR="00E32932" w:rsidRPr="005A055B" w:rsidRDefault="00E32932" w:rsidP="00E32932">
            <w:pPr>
              <w:jc w:val="center"/>
              <w:rPr>
                <w:rFonts w:ascii="GHEA Mariam" w:hAnsi="GHEA Mariam" w:cs="Arial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Մարտկոց</w:t>
            </w:r>
            <w:proofErr w:type="spellEnd"/>
            <w:r w:rsidRPr="000F14B5">
              <w:rPr>
                <w:rFonts w:ascii="GHEA Mariam" w:hAnsi="GHEA Mariam"/>
                <w:spacing w:val="9"/>
                <w:sz w:val="18"/>
                <w:szCs w:val="18"/>
              </w:rPr>
              <w:t xml:space="preserve"> </w:t>
            </w:r>
            <w:r w:rsidRPr="000F14B5">
              <w:rPr>
                <w:rFonts w:ascii="GHEA Mariam" w:eastAsia="Microsoft Sans Serif" w:hAnsi="GHEA Mariam" w:cs="Microsoft Sans Serif"/>
                <w:sz w:val="18"/>
                <w:szCs w:val="18"/>
              </w:rPr>
              <w:t>AA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6C680B" w14:textId="2CA0127F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CE062BB" w14:textId="7777777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38A023" w14:textId="7777777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00DB9883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222DB418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E62D116" w14:textId="05E012FE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Մարտկոց</w:t>
            </w:r>
            <w:proofErr w:type="spellEnd"/>
            <w:r w:rsidRPr="000F14B5">
              <w:rPr>
                <w:rFonts w:ascii="GHEA Mariam" w:hAnsi="GHEA Mariam"/>
                <w:spacing w:val="7"/>
                <w:sz w:val="18"/>
                <w:szCs w:val="18"/>
              </w:rPr>
              <w:t xml:space="preserve"> </w:t>
            </w:r>
            <w:r w:rsidRPr="000F14B5">
              <w:rPr>
                <w:rFonts w:ascii="GHEA Mariam" w:eastAsia="Microsoft Sans Serif" w:hAnsi="GHEA Mariam" w:cs="Microsoft Sans Serif"/>
                <w:sz w:val="18"/>
                <w:szCs w:val="18"/>
              </w:rPr>
              <w:t>AAA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FFC2710" w14:textId="7C497D93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7736422" w14:textId="2A637746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0D54598" w14:textId="44E39078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095A210D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8536DCD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3A83D98" w14:textId="004554B9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Մոպ</w:t>
            </w:r>
            <w:proofErr w:type="spellEnd"/>
            <w:r w:rsidRPr="000F14B5">
              <w:rPr>
                <w:rFonts w:ascii="GHEA Mariam" w:hAnsi="GHEA Mariam"/>
                <w:spacing w:val="-9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փայտի</w:t>
            </w:r>
            <w:proofErr w:type="spellEnd"/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փոխվող</w:t>
            </w:r>
            <w:proofErr w:type="spellEnd"/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գլխիկ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484FCE2E" w14:textId="692A35D7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8A58C02" w14:textId="136068AD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1F905A3" w14:textId="749C7A1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578247F9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1219BB0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15E9930" w14:textId="7ECFE464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65278FA4" w14:textId="32044B2D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9BE722D" w14:textId="69C4C53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A2EFBE4" w14:textId="3CCE3D26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225931FC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13BE3096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25AA70A" w14:textId="0879D076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Բժշկական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ձեռնոց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100հատ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AC6D51D" w14:textId="4F0CABCD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8EAB95D" w14:textId="3427BEE0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FD6110F" w14:textId="73D26453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1AC48B07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3E2D9BE0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6C1B065" w14:textId="443EF198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Բաժակ</w:t>
            </w:r>
            <w:proofErr w:type="spellEnd"/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չափի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1լ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991297" w14:textId="695FB2E5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E6B2D75" w14:textId="175EE70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0BBAC0E" w14:textId="2ED1468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2EF3E85C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7B05E25C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BC9CA73" w14:textId="3DC72CEF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Պատառաքաղ</w:t>
            </w:r>
            <w:proofErr w:type="spellEnd"/>
            <w:r w:rsidRPr="000F14B5">
              <w:rPr>
                <w:rFonts w:ascii="GHEA Mariam" w:hAnsi="GHEA Mariam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մեկանգամյա</w:t>
            </w:r>
            <w:proofErr w:type="spellEnd"/>
            <w:r w:rsidRPr="000F14B5">
              <w:rPr>
                <w:rFonts w:ascii="GHEA Mariam" w:hAnsi="GHEA Mariam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օգտ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77686E52" w14:textId="2D8BFDEA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C5D4A1A" w14:textId="6E98D56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1F0D3A3" w14:textId="78405AC9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2E9C2778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797F7998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A68AF16" w14:textId="1D13A910" w:rsidR="00E32932" w:rsidRPr="000830EB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DejaVuSerifCondensed"/>
                <w:sz w:val="20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Պատառաքաղ</w:t>
            </w:r>
            <w:proofErr w:type="spellEnd"/>
            <w:r w:rsidRPr="000F14B5">
              <w:rPr>
                <w:rFonts w:ascii="GHEA Mariam" w:hAnsi="GHEA Mariam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մեկանգամյա</w:t>
            </w:r>
            <w:proofErr w:type="spellEnd"/>
            <w:r w:rsidRPr="000F14B5">
              <w:rPr>
                <w:rFonts w:ascii="GHEA Mariam" w:hAnsi="GHEA Mariam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օգտ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0D11A401" w14:textId="71CB5B0A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8CD7900" w14:textId="74DFA82D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DA7EF81" w14:textId="1736A2CD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53235850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B127F4A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FAA290A" w14:textId="0DFFD9D9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Շոր</w:t>
            </w:r>
            <w:proofErr w:type="spellEnd"/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սեղանի</w:t>
            </w:r>
            <w:proofErr w:type="spellEnd"/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3հատ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DF53D1F" w14:textId="261054DC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436BBF5" w14:textId="5B945336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2D57CDA" w14:textId="64492FE8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2A9659E5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6AE0964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DAB37A4" w14:textId="65036A26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Պատառաքաղ</w:t>
            </w:r>
            <w:proofErr w:type="spellEnd"/>
            <w:r w:rsidRPr="000F14B5">
              <w:rPr>
                <w:rFonts w:ascii="GHEA Mariam" w:hAnsi="GHEA Mariam"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դեսերտ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6C826126" w14:textId="66BFC9B2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0D5CF16" w14:textId="66A99983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5766892" w14:textId="13732D5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72F3833B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1ADDBEC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5DAE897" w14:textId="02FE669F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Ամանի</w:t>
            </w:r>
            <w:proofErr w:type="spellEnd"/>
            <w:r w:rsidRPr="000F14B5">
              <w:rPr>
                <w:rFonts w:ascii="GHEA Mariam" w:hAnsi="GHEA Mariam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սպունգ</w:t>
            </w:r>
            <w:proofErr w:type="spellEnd"/>
            <w:r w:rsidRPr="000F14B5">
              <w:rPr>
                <w:rFonts w:ascii="GHEA Mariam" w:hAnsi="GHEA Mariam"/>
                <w:spacing w:val="-9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7</w:t>
            </w:r>
            <w:r w:rsidRPr="000F14B5">
              <w:rPr>
                <w:rFonts w:ascii="GHEA Mariam" w:hAnsi="GHEA Mariam"/>
                <w:spacing w:val="-9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1A19CC5D" w14:textId="449FABB7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AC1C7A7" w14:textId="3C8B530A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7153087" w14:textId="47FD6C0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554D256E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15637417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36964CF" w14:textId="0BA1D185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Ամանի</w:t>
            </w:r>
            <w:proofErr w:type="spellEnd"/>
            <w:r w:rsidRPr="000F14B5">
              <w:rPr>
                <w:rFonts w:ascii="GHEA Mariam" w:hAnsi="GHEA Mariam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սպունգ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1D4D137F" w14:textId="6025B6EF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0F1AEC1" w14:textId="21E7D4B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2C9DDC2" w14:textId="55D8BE9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5B7F2259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253E585B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3D05739" w14:textId="375596FC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Ամանի</w:t>
            </w:r>
            <w:proofErr w:type="spellEnd"/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սպիրալ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4AAF2070" w14:textId="771534BE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B7C56C2" w14:textId="03956792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C1923CC" w14:textId="15B2F9F9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220E60F7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2329A0F5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F1098DF" w14:textId="1CAAAAFD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Շոր</w:t>
            </w:r>
            <w:proofErr w:type="spellEnd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միկրո</w:t>
            </w:r>
            <w:proofErr w:type="spellEnd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40*40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AC54987" w14:textId="0E2C8633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DA28174" w14:textId="5D25039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E4D2EEE" w14:textId="70082A2C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3A0CAE95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B460559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8480331" w14:textId="13926937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Թաս</w:t>
            </w:r>
            <w:proofErr w:type="spellEnd"/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ներժ</w:t>
            </w:r>
            <w:proofErr w:type="spellEnd"/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32սմ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DAF632A" w14:textId="0446C429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C7C1F78" w14:textId="29E01B35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0D016EF" w14:textId="1580909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26418724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1293D79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628250E" w14:textId="3AEA2BB9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Քամիչ</w:t>
            </w:r>
            <w:proofErr w:type="spellEnd"/>
            <w:r w:rsidRPr="000F14B5">
              <w:rPr>
                <w:rFonts w:ascii="GHEA Mariam" w:hAnsi="GHEA Mariam"/>
                <w:spacing w:val="-9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ներժ</w:t>
            </w:r>
            <w:proofErr w:type="spellEnd"/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34սմ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D22875E" w14:textId="00374CD2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0AFEF9A" w14:textId="648AB99A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887A13E" w14:textId="38FF3452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18D26054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322FB1F3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ACA8AAC" w14:textId="59C645B7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Տոպրակ</w:t>
            </w:r>
            <w:proofErr w:type="spellEnd"/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մեկանգամյա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օգտ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7736C8B0" w14:textId="3186FAD1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BBE10D6" w14:textId="2250F34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5988FD3" w14:textId="1691ABFC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6A74E673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0F3F3B34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7CEEECB" w14:textId="21B9B467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pacing w:val="-1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Անձեռոցիկ</w:t>
            </w:r>
            <w:proofErr w:type="spellEnd"/>
            <w:r w:rsidRPr="000F14B5">
              <w:rPr>
                <w:rFonts w:ascii="GHEA Mariam" w:hAnsi="GHEA Mariam"/>
                <w:spacing w:val="4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2*150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8AB9E5D" w14:textId="6D7F9712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AE72D9A" w14:textId="52D3740A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1CD4249" w14:textId="1517900F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1E52600E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A6ED579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9008183" w14:textId="593BBE05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Գորգիկ</w:t>
            </w:r>
            <w:proofErr w:type="spellEnd"/>
            <w:r w:rsidRPr="000F14B5">
              <w:rPr>
                <w:rFonts w:ascii="GHEA Mariam" w:hAnsi="GHEA Mariam"/>
                <w:spacing w:val="3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40*60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3755069" w14:textId="43FE3C8E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69AB379" w14:textId="0B65FAC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7E3EEF1" w14:textId="6251E93F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79E9C28C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B8EC64C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F5A284D" w14:textId="17D9749D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Անձեռոցիկ</w:t>
            </w:r>
            <w:proofErr w:type="spellEnd"/>
            <w:r w:rsidRPr="000F14B5">
              <w:rPr>
                <w:rFonts w:ascii="GHEA Mariam" w:hAnsi="GHEA Mariam"/>
                <w:spacing w:val="4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1*100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0C8F1E3" w14:textId="7B6E10FE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7F431C2" w14:textId="488ECAD2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E25C455" w14:textId="2907BF85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3D69DFC4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266638CA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A9D6A56" w14:textId="21BA3CDE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Լամպ</w:t>
            </w:r>
            <w:proofErr w:type="spellEnd"/>
            <w:r w:rsidRPr="000F14B5">
              <w:rPr>
                <w:rFonts w:ascii="GHEA Mariam" w:hAnsi="GHEA Mariam"/>
                <w:spacing w:val="1"/>
                <w:sz w:val="18"/>
                <w:szCs w:val="18"/>
              </w:rPr>
              <w:t xml:space="preserve"> </w:t>
            </w:r>
            <w:r w:rsidRPr="000F14B5">
              <w:rPr>
                <w:rFonts w:ascii="GHEA Mariam" w:eastAsia="Microsoft Sans Serif" w:hAnsi="GHEA Mariam" w:cs="Microsoft Sans Serif"/>
                <w:sz w:val="18"/>
                <w:szCs w:val="18"/>
              </w:rPr>
              <w:t>A-55</w:t>
            </w:r>
            <w:r w:rsidRPr="000F14B5">
              <w:rPr>
                <w:rFonts w:ascii="GHEA Mariam" w:eastAsia="Microsoft Sans Serif" w:hAnsi="GHEA Mariam" w:cs="Microsoft Sans Serif"/>
                <w:spacing w:val="3"/>
                <w:sz w:val="18"/>
                <w:szCs w:val="18"/>
              </w:rPr>
              <w:t xml:space="preserve"> </w:t>
            </w:r>
            <w:r w:rsidRPr="000F14B5">
              <w:rPr>
                <w:rFonts w:ascii="GHEA Mariam" w:eastAsia="Microsoft Sans Serif" w:hAnsi="GHEA Mariam" w:cs="Microsoft Sans Serif"/>
                <w:sz w:val="18"/>
                <w:szCs w:val="18"/>
              </w:rPr>
              <w:t>E27</w:t>
            </w:r>
            <w:r w:rsidRPr="000F14B5">
              <w:rPr>
                <w:rFonts w:ascii="GHEA Mariam" w:eastAsia="Microsoft Sans Serif" w:hAnsi="GHEA Mariam" w:cs="Microsoft Sans Serif"/>
                <w:spacing w:val="3"/>
                <w:sz w:val="18"/>
                <w:szCs w:val="18"/>
              </w:rPr>
              <w:t xml:space="preserve"> </w:t>
            </w:r>
            <w:r w:rsidRPr="000F14B5">
              <w:rPr>
                <w:rFonts w:ascii="GHEA Mariam" w:eastAsia="Microsoft Sans Serif" w:hAnsi="GHEA Mariam" w:cs="Microsoft Sans Serif"/>
                <w:sz w:val="18"/>
                <w:szCs w:val="18"/>
              </w:rPr>
              <w:t>100W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4052D9F" w14:textId="294B1401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5B41870" w14:textId="404B372A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91A34D7" w14:textId="20902711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5BC4747D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269F955A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3315464" w14:textId="1AB5BEB8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Աղբի</w:t>
            </w:r>
            <w:proofErr w:type="spellEnd"/>
            <w:r w:rsidRPr="000F14B5">
              <w:rPr>
                <w:rFonts w:ascii="GHEA Mariam" w:hAnsi="GHEA Mariam"/>
                <w:spacing w:val="-9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տոպրակ</w:t>
            </w:r>
            <w:proofErr w:type="spellEnd"/>
            <w:r w:rsidRPr="000F14B5">
              <w:rPr>
                <w:rFonts w:ascii="GHEA Mariam" w:hAnsi="GHEA Mariam"/>
                <w:spacing w:val="-9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30լ</w:t>
            </w:r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30հատ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67F7119" w14:textId="553784BA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2228DB9" w14:textId="4DEBAD55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2A3AA2F" w14:textId="656586F2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44DC7F0A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200231F6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F436424" w14:textId="5A026A1D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Օդափոխիչ</w:t>
            </w:r>
            <w:proofErr w:type="spellEnd"/>
            <w:r w:rsidRPr="000F14B5">
              <w:rPr>
                <w:rFonts w:ascii="GHEA Mariam" w:hAnsi="GHEA Mariam"/>
                <w:spacing w:val="-7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300մլ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7656E47" w14:textId="02F6CF6E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9447248" w14:textId="51805673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1E121DA" w14:textId="4381490E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6B62291B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7349A38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80D3C2C" w14:textId="2FCFE58C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Մաքրող</w:t>
            </w:r>
            <w:r w:rsidRPr="000F14B5">
              <w:rPr>
                <w:rFonts w:ascii="GHEA Mariam" w:hAnsi="GHEA Mariam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միջոց</w:t>
            </w:r>
            <w:proofErr w:type="spellEnd"/>
            <w:r w:rsidRPr="000F14B5">
              <w:rPr>
                <w:rFonts w:ascii="GHEA Mariam" w:hAnsi="GHEA Mariam"/>
                <w:spacing w:val="-7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eastAsia="Microsoft Sans Serif" w:hAnsi="GHEA Mariam" w:cs="Microsoft Sans Serif"/>
                <w:w w:val="105"/>
                <w:sz w:val="18"/>
                <w:szCs w:val="18"/>
              </w:rPr>
              <w:t>Bingo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ECA380E" w14:textId="51DC6F4F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ED54348" w14:textId="10A6FFA5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68304F7" w14:textId="71AA1D8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6C6C8A41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6E8AFB8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7AA06BB" w14:textId="1B00BF4D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Զուգարանի</w:t>
            </w:r>
            <w:proofErr w:type="spellEnd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հեղուկ</w:t>
            </w:r>
            <w:proofErr w:type="spellEnd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 xml:space="preserve"> 750մլ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0D0E217" w14:textId="263BB3EA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87E6201" w14:textId="5B71D2D3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3826513" w14:textId="38B1D90C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77B256F6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77903386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215A013" w14:textId="0FBF0791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Շոր</w:t>
            </w:r>
            <w:proofErr w:type="spellEnd"/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հատակի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42AAF79B" w14:textId="19E06685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3E9D525" w14:textId="50C9C8E4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CA2AC22" w14:textId="682CC51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E32932" w14:paraId="7FDCD59C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818F043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FC623E9" w14:textId="55FBB7D5" w:rsidR="00E32932" w:rsidRPr="00E32932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pacing w:val="-1"/>
                <w:w w:val="105"/>
                <w:sz w:val="18"/>
                <w:szCs w:val="18"/>
                <w:lang w:val="af-ZA"/>
              </w:rPr>
            </w:pPr>
            <w:r w:rsidRPr="000F14B5">
              <w:rPr>
                <w:rFonts w:ascii="GHEA Mariam" w:hAnsi="GHEA Mariam"/>
                <w:w w:val="105"/>
                <w:sz w:val="18"/>
                <w:szCs w:val="18"/>
                <w:lang w:val="hy-AM"/>
              </w:rPr>
              <w:t>Մեկանգամյա</w:t>
            </w:r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  <w:lang w:val="hy-AM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  <w:lang w:val="hy-AM"/>
              </w:rPr>
              <w:t>օգտ</w:t>
            </w:r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  <w:lang w:val="hy-AM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  <w:lang w:val="hy-AM"/>
              </w:rPr>
              <w:t>բաժակ</w:t>
            </w:r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  <w:lang w:val="hy-AM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  <w:lang w:val="hy-AM"/>
              </w:rPr>
              <w:t>մեծ</w:t>
            </w:r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  <w:lang w:val="hy-AM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  <w:lang w:val="hy-AM"/>
              </w:rPr>
              <w:t>50</w:t>
            </w:r>
            <w:r w:rsidRPr="000F14B5">
              <w:rPr>
                <w:rFonts w:ascii="GHEA Mariam" w:hAnsi="GHEA Mariam"/>
                <w:spacing w:val="-12"/>
                <w:w w:val="105"/>
                <w:sz w:val="18"/>
                <w:szCs w:val="18"/>
                <w:lang w:val="hy-AM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F5C9F39" w14:textId="189203A3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F553808" w14:textId="34A2367E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3535B28" w14:textId="4E11550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791FA116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33D8A555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94B713E" w14:textId="4D73BC4E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  <w:lang w:val="hy-AM"/>
              </w:rPr>
            </w:pP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Մեկանգամյա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օգտ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բաժակ</w:t>
            </w:r>
            <w:proofErr w:type="spellEnd"/>
            <w:r w:rsidRPr="000F14B5">
              <w:rPr>
                <w:rFonts w:ascii="GHEA Mariam" w:hAnsi="GHEA Mariam"/>
                <w:spacing w:val="-11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7E44164F" w14:textId="09F85599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518DD26" w14:textId="16F896D1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5E8A570" w14:textId="59BE874C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18CC4285" w14:textId="77777777" w:rsidTr="00E32932">
        <w:trPr>
          <w:trHeight w:val="384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BA216F3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4573C80" w14:textId="6F2098CB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pacing w:val="-1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ժավել</w:t>
            </w:r>
            <w:proofErr w:type="spellEnd"/>
            <w:r w:rsidRPr="000F14B5">
              <w:rPr>
                <w:rFonts w:ascii="GHEA Mariam" w:hAnsi="GHEA Mariam"/>
                <w:spacing w:val="-6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5լ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1B8B445" w14:textId="7D59515D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5E896A0" w14:textId="6693460F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6E776FB" w14:textId="3AF38F3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6B439CF3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0B11D7A2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68A1AF2" w14:textId="1BE8FDC1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Հատակի</w:t>
            </w:r>
            <w:proofErr w:type="spellEnd"/>
            <w:r w:rsidRPr="000F14B5">
              <w:rPr>
                <w:rFonts w:ascii="GHEA Mariam" w:hAnsi="GHEA Mariam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pacing w:val="-1"/>
                <w:w w:val="105"/>
                <w:sz w:val="18"/>
                <w:szCs w:val="18"/>
              </w:rPr>
              <w:t>հեղուկ</w:t>
            </w:r>
            <w:proofErr w:type="spellEnd"/>
            <w:r w:rsidRPr="000F14B5">
              <w:rPr>
                <w:rFonts w:ascii="GHEA Mariam" w:hAnsi="GHEA Mariam"/>
                <w:spacing w:val="-10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1,5լ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B389F7D" w14:textId="2CCAA5D9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64B55A1" w14:textId="75494062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320C574" w14:textId="1637E58B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4EB40ABE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196D79F0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7EBA5CF" w14:textId="6C0D0BB7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pacing w:val="-1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Հեղուկ</w:t>
            </w:r>
            <w:proofErr w:type="spellEnd"/>
            <w:r w:rsidRPr="000F14B5">
              <w:rPr>
                <w:rFonts w:ascii="GHEA Mariam" w:hAnsi="GHEA Mariam"/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օճառ</w:t>
            </w:r>
            <w:proofErr w:type="spellEnd"/>
            <w:r w:rsidRPr="000F14B5">
              <w:rPr>
                <w:rFonts w:ascii="GHEA Mariam" w:hAnsi="GHEA Mariam"/>
                <w:spacing w:val="-4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5լ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644C3D3" w14:textId="796DB55F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7195662" w14:textId="00D4005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213DA8D" w14:textId="601DC2C6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7D3D060C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167B3BD3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0B2DB35" w14:textId="291DF000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Ամանի</w:t>
            </w:r>
            <w:proofErr w:type="spellEnd"/>
            <w:r w:rsidRPr="000F14B5">
              <w:rPr>
                <w:rFonts w:ascii="GHEA Mariam" w:hAnsi="GHEA Mariam"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հեղուկ</w:t>
            </w:r>
            <w:proofErr w:type="spellEnd"/>
            <w:r w:rsidRPr="000F14B5">
              <w:rPr>
                <w:rFonts w:ascii="GHEA Mariam" w:hAnsi="GHEA Mariam"/>
                <w:spacing w:val="-6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5լ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89033A8" w14:textId="70C61678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F1A7EBD" w14:textId="7A58FE83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67CCFD0" w14:textId="4328F0C9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188401D2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51CD0BF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D811C1B" w14:textId="1B469488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Ամանի</w:t>
            </w:r>
            <w:proofErr w:type="spellEnd"/>
            <w:r w:rsidRPr="000F14B5">
              <w:rPr>
                <w:rFonts w:ascii="GHEA Mariam" w:hAnsi="GHEA Mariam"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հեղուկ</w:t>
            </w:r>
            <w:proofErr w:type="spellEnd"/>
            <w:r w:rsidRPr="000F14B5">
              <w:rPr>
                <w:rFonts w:ascii="GHEA Mariam" w:hAnsi="GHEA Mariam"/>
                <w:spacing w:val="-6"/>
                <w:w w:val="105"/>
                <w:sz w:val="18"/>
                <w:szCs w:val="18"/>
              </w:rPr>
              <w:t xml:space="preserve"> </w:t>
            </w:r>
            <w:r w:rsidRPr="000F14B5">
              <w:rPr>
                <w:rFonts w:ascii="GHEA Mariam" w:hAnsi="GHEA Mariam"/>
                <w:w w:val="105"/>
                <w:sz w:val="18"/>
                <w:szCs w:val="18"/>
              </w:rPr>
              <w:t>5լ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D202727" w14:textId="14AA18FA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58ADA03" w14:textId="5C8CED02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ADA6C93" w14:textId="256D5CCA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E32932" w:rsidRPr="005A055B" w14:paraId="192ACE17" w14:textId="77777777" w:rsidTr="00E32932">
        <w:trPr>
          <w:trHeight w:val="532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64FC1C0A" w14:textId="77777777" w:rsidR="00E32932" w:rsidRPr="00C45B44" w:rsidRDefault="00E32932" w:rsidP="00E32932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6CC9D26" w14:textId="1A30F889" w:rsidR="00E32932" w:rsidRPr="000F14B5" w:rsidRDefault="00E32932" w:rsidP="00E32932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w w:val="105"/>
                <w:sz w:val="18"/>
                <w:szCs w:val="18"/>
              </w:rPr>
            </w:pP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Ձեռնոց</w:t>
            </w:r>
            <w:proofErr w:type="spellEnd"/>
            <w:r w:rsidRPr="000F14B5">
              <w:rPr>
                <w:rFonts w:ascii="GHEA Mariam" w:hAnsi="GHEA Mariam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0F14B5">
              <w:rPr>
                <w:rFonts w:ascii="GHEA Mariam" w:hAnsi="GHEA Mariam"/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62B59BC3" w14:textId="6F8D7CE8" w:rsidR="00E32932" w:rsidRPr="005A055B" w:rsidRDefault="00E32932" w:rsidP="00E32932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C256353" w14:textId="21FDD415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1605F09" w14:textId="21BDF097" w:rsidR="00E32932" w:rsidRPr="005A055B" w:rsidRDefault="00E32932" w:rsidP="00E32932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6D4B2D02" w14:textId="77777777" w:rsidR="00BB467B" w:rsidRPr="005A055B" w:rsidRDefault="00BB467B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7C160D" w:rsidRPr="00E32932" w14:paraId="40B552CF" w14:textId="77777777" w:rsidTr="005A055B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3D3AEFC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AECE418" w14:textId="5015F8AA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59DC18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="00BB467B" w:rsidRPr="005A055B">
              <w:rPr>
                <w:rFonts w:ascii="GHEA Mariam" w:hAnsi="GHEA Mariam"/>
                <w:b/>
                <w:sz w:val="20"/>
                <w:lang w:val="af-ZA"/>
              </w:rPr>
              <w:t xml:space="preserve">ընդհանուր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4D5904" w:rsidRPr="005A055B" w14:paraId="483C7208" w14:textId="77777777" w:rsidTr="004D5904">
        <w:trPr>
          <w:trHeight w:val="560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0736A3CC" w14:textId="19DC6E89" w:rsidR="004D5904" w:rsidRPr="00E32932" w:rsidRDefault="00E32932" w:rsidP="004D5904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E32932">
              <w:rPr>
                <w:rFonts w:ascii="GHEA Mariam" w:hAnsi="GHEA Mariam"/>
                <w:b/>
                <w:sz w:val="20"/>
                <w:lang w:val="af-ZA"/>
              </w:rPr>
              <w:t>1-34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6367F5B" w14:textId="52255065" w:rsidR="004D5904" w:rsidRPr="00E32932" w:rsidRDefault="00E32932" w:rsidP="004D5904">
            <w:pPr>
              <w:jc w:val="center"/>
              <w:rPr>
                <w:rFonts w:ascii="GHEA Mariam" w:hAnsi="GHEA Mariam" w:cs="Arial"/>
                <w:bCs/>
                <w:sz w:val="20"/>
                <w:lang w:val="hy-AM"/>
              </w:rPr>
            </w:pPr>
            <w:r w:rsidRPr="00E32932">
              <w:rPr>
                <w:rFonts w:ascii="GHEA Mariam" w:hAnsi="GHEA Mariam" w:cs="Sylfaen"/>
                <w:bCs/>
                <w:sz w:val="20"/>
                <w:lang w:val="nb-NO"/>
              </w:rPr>
              <w:t>«</w:t>
            </w:r>
            <w:r w:rsidRPr="00E32932">
              <w:rPr>
                <w:rFonts w:ascii="GHEA Mariam" w:hAnsi="GHEA Mariam" w:cs="SylfaenARM"/>
                <w:bCs/>
                <w:sz w:val="20"/>
                <w:lang w:val="hy-AM"/>
              </w:rPr>
              <w:t>Վաղարշակ Աբրահամյան</w:t>
            </w:r>
            <w:r w:rsidRPr="00E32932">
              <w:rPr>
                <w:rFonts w:ascii="GHEA Mariam" w:hAnsi="GHEA Mariam" w:cs="Sylfaen"/>
                <w:bCs/>
                <w:sz w:val="20"/>
                <w:lang w:val="nb-NO"/>
              </w:rPr>
              <w:t>»</w:t>
            </w:r>
            <w:r w:rsidRPr="00E32932">
              <w:rPr>
                <w:rFonts w:ascii="GHEA Mariam" w:hAnsi="GHEA Mariam"/>
                <w:bCs/>
                <w:sz w:val="20"/>
                <w:lang w:val="hy-AM"/>
              </w:rPr>
              <w:t xml:space="preserve">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4D5904" w:rsidRPr="00E32932" w:rsidRDefault="004D5904" w:rsidP="004D5904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E3293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188BEF7D" w:rsidR="004D5904" w:rsidRPr="00E32932" w:rsidRDefault="00E32932" w:rsidP="004D5904">
            <w:pPr>
              <w:jc w:val="center"/>
              <w:rPr>
                <w:rFonts w:ascii="GHEA Mariam" w:hAnsi="GHEA Mariam" w:cs="Sylfaen"/>
                <w:color w:val="000000"/>
                <w:sz w:val="20"/>
              </w:rPr>
            </w:pPr>
            <w:r w:rsidRPr="00E32932">
              <w:rPr>
                <w:rFonts w:ascii="GHEA Mariam" w:hAnsi="GHEA Mariam" w:cs="Sylfaen"/>
                <w:color w:val="000000"/>
                <w:sz w:val="20"/>
              </w:rPr>
              <w:t>84 260</w:t>
            </w:r>
          </w:p>
        </w:tc>
      </w:tr>
    </w:tbl>
    <w:p w14:paraId="426B64A6" w14:textId="77777777" w:rsidR="00F66DE8" w:rsidRPr="005A055B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14:paraId="0197BDFB" w14:textId="31AD95C9" w:rsidR="00107D52" w:rsidRPr="005A055B" w:rsidRDefault="00107D52" w:rsidP="005A055B">
      <w:pPr>
        <w:ind w:right="-192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>Ընտրված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մասնակցին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որոշելու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համար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կիրառված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չափանիշ՝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/>
          <w:sz w:val="20"/>
          <w:lang w:val="hy-AM"/>
        </w:rPr>
        <w:t>միակ մասնակից։</w:t>
      </w:r>
    </w:p>
    <w:p w14:paraId="2652CB80" w14:textId="633E4CA6" w:rsidR="004D5904" w:rsidRPr="00E32932" w:rsidRDefault="00107D52" w:rsidP="00E32932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/>
          <w:sz w:val="20"/>
          <w:lang w:val="af-ZA"/>
        </w:rPr>
        <w:t>«</w:t>
      </w:r>
      <w:r w:rsidRPr="005A055B">
        <w:rPr>
          <w:rFonts w:ascii="GHEA Mariam" w:hAnsi="GHEA Mariam" w:cs="Sylfaen"/>
          <w:sz w:val="20"/>
          <w:lang w:val="af-ZA"/>
        </w:rPr>
        <w:t>Գնումների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մասին</w:t>
      </w:r>
      <w:r w:rsidRPr="005A055B">
        <w:rPr>
          <w:rFonts w:ascii="GHEA Mariam" w:hAnsi="GHEA Mariam"/>
          <w:sz w:val="20"/>
          <w:lang w:val="af-ZA"/>
        </w:rPr>
        <w:t xml:space="preserve">» </w:t>
      </w:r>
      <w:r w:rsidRPr="005A055B">
        <w:rPr>
          <w:rFonts w:ascii="GHEA Mariam" w:hAnsi="GHEA Mariam" w:cs="Sylfaen"/>
          <w:sz w:val="20"/>
          <w:lang w:val="af-ZA"/>
        </w:rPr>
        <w:t>ՀՀ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օրենքի</w:t>
      </w:r>
      <w:r w:rsidRPr="005A055B">
        <w:rPr>
          <w:rFonts w:ascii="GHEA Mariam" w:hAnsi="GHEA Mariam"/>
          <w:sz w:val="20"/>
          <w:lang w:val="af-ZA"/>
        </w:rPr>
        <w:t xml:space="preserve"> 10-</w:t>
      </w:r>
      <w:r w:rsidRPr="005A055B">
        <w:rPr>
          <w:rFonts w:ascii="GHEA Mariam" w:hAnsi="GHEA Mariam" w:cs="Sylfaen"/>
          <w:sz w:val="20"/>
          <w:lang w:val="af-ZA"/>
        </w:rPr>
        <w:t>րդ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հոդվածի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համաձայն</w:t>
      </w:r>
      <w:r w:rsidRPr="005A055B">
        <w:rPr>
          <w:rFonts w:ascii="GHEA Mariam" w:hAnsi="GHEA Mariam"/>
          <w:sz w:val="20"/>
          <w:lang w:val="af-ZA"/>
        </w:rPr>
        <w:t xml:space="preserve">` </w:t>
      </w:r>
      <w:r w:rsidRPr="005A055B">
        <w:rPr>
          <w:rFonts w:ascii="GHEA Mariam" w:hAnsi="GHEA Mariam" w:cs="Sylfaen"/>
          <w:sz w:val="20"/>
          <w:lang w:val="af-ZA"/>
        </w:rPr>
        <w:t>անգործության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ժամկետ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 w:cs="Sylfaen"/>
          <w:sz w:val="20"/>
          <w:lang w:val="hy-AM"/>
        </w:rPr>
        <w:t>չի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սահմանվում</w:t>
      </w:r>
      <w:r w:rsidR="00F66DE8" w:rsidRPr="005A055B">
        <w:rPr>
          <w:rFonts w:ascii="GHEA Mariam" w:hAnsi="GHEA Mariam" w:cs="Sylfaen"/>
          <w:sz w:val="20"/>
          <w:lang w:val="hy-AM"/>
        </w:rPr>
        <w:t>։</w:t>
      </w:r>
    </w:p>
    <w:p w14:paraId="072662AC" w14:textId="77777777" w:rsidR="005A055B" w:rsidRPr="005A055B" w:rsidRDefault="00107D52" w:rsidP="00A04F56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5A055B">
        <w:rPr>
          <w:rFonts w:ascii="GHEA Mariam" w:hAnsi="GHEA Mariam" w:cs="Sylfaen"/>
          <w:sz w:val="20"/>
          <w:lang w:val="hy-AM"/>
        </w:rPr>
        <w:t xml:space="preserve"> </w:t>
      </w:r>
    </w:p>
    <w:p w14:paraId="78C02777" w14:textId="53610335" w:rsidR="00A04F56" w:rsidRPr="005A055B" w:rsidRDefault="00F66DE8" w:rsidP="00A04F56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C45B44">
        <w:rPr>
          <w:rFonts w:ascii="GHEA Mariam" w:hAnsi="GHEA Mariam" w:cs="Arial"/>
          <w:b/>
          <w:bCs/>
          <w:i/>
          <w:iCs/>
          <w:color w:val="222222"/>
          <w:sz w:val="20"/>
          <w:shd w:val="clear" w:color="auto" w:fill="FFFFFF"/>
          <w:lang w:val="af-ZA"/>
        </w:rPr>
        <w:t>«</w:t>
      </w:r>
      <w:r w:rsidR="00E32932" w:rsidRPr="000F14B5">
        <w:rPr>
          <w:rFonts w:ascii="GHEA Mariam" w:hAnsi="GHEA Mariam" w:cs="Arial"/>
          <w:b/>
          <w:bCs/>
          <w:i/>
          <w:iCs/>
          <w:sz w:val="20"/>
          <w:shd w:val="clear" w:color="auto" w:fill="FFFFFF"/>
          <w:lang w:val="hy-AM"/>
        </w:rPr>
        <w:t>ՄՆԿ Հ</w:t>
      </w:r>
      <w:r w:rsidR="00E32932" w:rsidRPr="000F14B5">
        <w:rPr>
          <w:rFonts w:ascii="Cambria Math" w:hAnsi="Cambria Math" w:cs="Cambria Math"/>
          <w:b/>
          <w:bCs/>
          <w:i/>
          <w:iCs/>
          <w:sz w:val="20"/>
          <w:shd w:val="clear" w:color="auto" w:fill="FFFFFF"/>
          <w:lang w:val="hy-AM"/>
        </w:rPr>
        <w:t>․</w:t>
      </w:r>
      <w:r w:rsidR="00E32932" w:rsidRPr="000F14B5">
        <w:rPr>
          <w:rFonts w:ascii="GHEA Mariam" w:hAnsi="GHEA Mariam" w:cs="Arial"/>
          <w:b/>
          <w:bCs/>
          <w:i/>
          <w:iCs/>
          <w:sz w:val="20"/>
          <w:shd w:val="clear" w:color="auto" w:fill="FFFFFF"/>
          <w:lang w:val="hy-AM"/>
        </w:rPr>
        <w:t xml:space="preserve"> 24-</w:t>
      </w:r>
      <w:r w:rsidR="00E32932" w:rsidRPr="000F14B5">
        <w:rPr>
          <w:rFonts w:ascii="GHEA Mariam" w:hAnsi="GHEA Mariam" w:cs="GHEA Mariam"/>
          <w:b/>
          <w:bCs/>
          <w:i/>
          <w:iCs/>
          <w:sz w:val="20"/>
          <w:shd w:val="clear" w:color="auto" w:fill="FFFFFF"/>
          <w:lang w:val="hy-AM"/>
        </w:rPr>
        <w:t>ՄԱԱՊՁԲ</w:t>
      </w:r>
      <w:r w:rsidR="00E32932" w:rsidRPr="000F14B5">
        <w:rPr>
          <w:rFonts w:ascii="GHEA Mariam" w:hAnsi="GHEA Mariam" w:cs="Arial"/>
          <w:b/>
          <w:bCs/>
          <w:i/>
          <w:iCs/>
          <w:sz w:val="20"/>
          <w:shd w:val="clear" w:color="auto" w:fill="FFFFFF"/>
          <w:lang w:val="hy-AM"/>
        </w:rPr>
        <w:t>-2024/06</w:t>
      </w:r>
      <w:r w:rsidRPr="00C45B44">
        <w:rPr>
          <w:rFonts w:ascii="GHEA Mariam" w:hAnsi="GHEA Mariam" w:cs="Arial"/>
          <w:b/>
          <w:bCs/>
          <w:i/>
          <w:iCs/>
          <w:color w:val="222222"/>
          <w:sz w:val="20"/>
          <w:shd w:val="clear" w:color="auto" w:fill="FFFFFF"/>
          <w:lang w:val="af-ZA"/>
        </w:rPr>
        <w:t>»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A04F56" w:rsidRPr="005A055B">
        <w:rPr>
          <w:rFonts w:ascii="GHEA Mariam" w:hAnsi="GHEA Mariam" w:cs="Arial"/>
          <w:sz w:val="20"/>
          <w:lang w:val="hy-AM"/>
        </w:rPr>
        <w:t>Աիդա Այվազյանին։</w:t>
      </w:r>
    </w:p>
    <w:p w14:paraId="545FF7DB" w14:textId="77777777" w:rsidR="004D5904" w:rsidRPr="005A055B" w:rsidRDefault="004D5904" w:rsidP="00E32932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</w:p>
    <w:p w14:paraId="79ACD930" w14:textId="78D86031" w:rsidR="00A04F56" w:rsidRPr="005A055B" w:rsidRDefault="00A04F56" w:rsidP="00A04F56">
      <w:pPr>
        <w:pStyle w:val="a9"/>
        <w:ind w:left="-567"/>
        <w:rPr>
          <w:rFonts w:ascii="GHEA Mariam" w:hAnsi="GHEA Mariam"/>
          <w:sz w:val="20"/>
          <w:u w:val="single"/>
          <w:lang w:val="af-ZA"/>
        </w:rPr>
      </w:pPr>
      <w:r w:rsidRPr="005A055B">
        <w:rPr>
          <w:rFonts w:ascii="GHEA Mariam" w:hAnsi="GHEA Mariam"/>
          <w:sz w:val="20"/>
          <w:lang w:val="af-ZA"/>
        </w:rPr>
        <w:t xml:space="preserve">             Հեռախոս </w:t>
      </w:r>
      <w:r w:rsidRPr="005A055B">
        <w:rPr>
          <w:rFonts w:ascii="GHEA Mariam" w:hAnsi="GHEA Mariam"/>
          <w:sz w:val="20"/>
          <w:u w:val="single"/>
          <w:lang w:val="af-ZA"/>
        </w:rPr>
        <w:t>+374 99 04 12 92</w:t>
      </w:r>
    </w:p>
    <w:p w14:paraId="1CADB264" w14:textId="77777777" w:rsidR="00A04F56" w:rsidRPr="005A055B" w:rsidRDefault="00A04F56" w:rsidP="00A04F56">
      <w:pPr>
        <w:spacing w:after="120"/>
        <w:ind w:left="-567" w:firstLine="709"/>
        <w:jc w:val="both"/>
        <w:rPr>
          <w:rStyle w:val="ab"/>
          <w:rFonts w:ascii="GHEA Mariam" w:hAnsi="GHEA Mariam"/>
          <w:b/>
          <w:sz w:val="20"/>
          <w:lang w:val="af-ZA"/>
        </w:rPr>
      </w:pPr>
      <w:r w:rsidRPr="005A055B">
        <w:rPr>
          <w:rFonts w:ascii="GHEA Mariam" w:hAnsi="GHEA Mariam"/>
          <w:sz w:val="20"/>
          <w:lang w:val="af-ZA"/>
        </w:rPr>
        <w:t>Էլ. փոստ</w:t>
      </w:r>
      <w:r>
        <w:fldChar w:fldCharType="begin"/>
      </w:r>
      <w:r w:rsidRPr="004D5904">
        <w:rPr>
          <w:lang w:val="af-ZA"/>
        </w:rPr>
        <w:instrText>HYPERLINK "mailto:aida.ayvazyan@legesgroup.com"</w:instrText>
      </w:r>
      <w:r w:rsidR="00000000">
        <w:fldChar w:fldCharType="separate"/>
      </w:r>
      <w:r>
        <w:fldChar w:fldCharType="end"/>
      </w:r>
      <w:r w:rsidRPr="005A055B">
        <w:rPr>
          <w:rStyle w:val="ab"/>
          <w:rFonts w:ascii="GHEA Mariam" w:hAnsi="GHEA Mariam"/>
          <w:b/>
          <w:color w:val="auto"/>
          <w:sz w:val="20"/>
          <w:lang w:val="af-ZA"/>
        </w:rPr>
        <w:t xml:space="preserve"> </w:t>
      </w:r>
      <w:r w:rsidRPr="005A055B">
        <w:rPr>
          <w:rStyle w:val="ab"/>
          <w:rFonts w:ascii="GHEA Mariam" w:hAnsi="GHEA Mariam"/>
          <w:b/>
          <w:sz w:val="20"/>
          <w:lang w:val="af-ZA"/>
        </w:rPr>
        <w:t xml:space="preserve"> </w:t>
      </w:r>
      <w:hyperlink r:id="rId7" w:history="1">
        <w:r w:rsidRPr="005A055B">
          <w:rPr>
            <w:rStyle w:val="ab"/>
            <w:rFonts w:ascii="GHEA Mariam" w:hAnsi="GHEA Mariam"/>
            <w:b/>
            <w:sz w:val="20"/>
            <w:lang w:val="af-ZA"/>
          </w:rPr>
          <w:t>legesgnumner@gmail.com</w:t>
        </w:r>
      </w:hyperlink>
    </w:p>
    <w:p w14:paraId="26A2E4F5" w14:textId="1F8D0E9E" w:rsidR="00BB10A2" w:rsidRPr="005A055B" w:rsidRDefault="00344ACF" w:rsidP="00A04F56">
      <w:pPr>
        <w:spacing w:after="120"/>
        <w:ind w:left="-567" w:firstLine="709"/>
        <w:jc w:val="both"/>
        <w:rPr>
          <w:rFonts w:ascii="GHEA Mariam" w:hAnsi="GHEA Mariam"/>
          <w:b/>
          <w:bCs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 xml:space="preserve">Պատվիրատու </w:t>
      </w:r>
      <w:r w:rsidRPr="005A055B">
        <w:rPr>
          <w:rFonts w:ascii="GHEA Mariam" w:hAnsi="GHEA Mariam" w:cs="Sylfaen"/>
          <w:sz w:val="20"/>
          <w:lang w:val="hy-AM"/>
        </w:rPr>
        <w:t xml:space="preserve"> </w:t>
      </w:r>
      <w:r w:rsidR="00BD7CA8" w:rsidRPr="005A055B">
        <w:rPr>
          <w:rFonts w:ascii="GHEA Mariam" w:hAnsi="GHEA Mariam"/>
          <w:sz w:val="20"/>
          <w:lang w:val="af-ZA"/>
        </w:rPr>
        <w:t>`</w:t>
      </w:r>
      <w:r w:rsidR="00A04F56" w:rsidRPr="005A055B">
        <w:rPr>
          <w:rFonts w:ascii="GHEA Mariam" w:hAnsi="GHEA Mariam"/>
          <w:sz w:val="20"/>
          <w:lang w:val="af-ZA"/>
        </w:rPr>
        <w:t xml:space="preserve"> </w:t>
      </w:r>
      <w:r w:rsidR="00C45B44" w:rsidRPr="00C45B44">
        <w:rPr>
          <w:rFonts w:ascii="GHEA Mariam" w:hAnsi="GHEA Mariam"/>
          <w:b/>
          <w:bCs/>
          <w:sz w:val="20"/>
          <w:lang w:val="nb-NO"/>
        </w:rPr>
        <w:t xml:space="preserve">«Երևանի h. </w:t>
      </w:r>
      <w:r w:rsidR="00872C4B">
        <w:rPr>
          <w:rFonts w:ascii="GHEA Mariam" w:hAnsi="GHEA Mariam"/>
          <w:b/>
          <w:bCs/>
          <w:sz w:val="20"/>
          <w:lang w:val="nb-NO"/>
        </w:rPr>
        <w:t>2</w:t>
      </w:r>
      <w:r w:rsidR="00C45B44" w:rsidRPr="00C45B44">
        <w:rPr>
          <w:rFonts w:ascii="GHEA Mariam" w:hAnsi="GHEA Mariam"/>
          <w:b/>
          <w:bCs/>
          <w:sz w:val="20"/>
          <w:lang w:val="nb-NO"/>
        </w:rPr>
        <w:t>4 մսուր-մանկապարտեզ» ՀՈԱԿ</w:t>
      </w:r>
    </w:p>
    <w:p w14:paraId="348E3618" w14:textId="4224B476" w:rsidR="007A1C6F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5D30A3BA" w14:textId="77777777" w:rsidR="00E32932" w:rsidRPr="005A055B" w:rsidRDefault="00E32932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30C159F1" w14:textId="77777777" w:rsidR="00BB467B" w:rsidRPr="005A055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4219D4AC" w14:textId="2EE231B8" w:rsidR="00BB467B" w:rsidRPr="005A055B" w:rsidRDefault="00BB467B" w:rsidP="00BB467B">
      <w:pPr>
        <w:pStyle w:val="ad"/>
        <w:ind w:firstLine="426"/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 w:rsidRPr="005A055B">
        <w:rPr>
          <w:rFonts w:ascii="GHEA Mariam" w:hAnsi="GHEA Mariam" w:cs="Arial"/>
          <w:b/>
          <w:bCs/>
          <w:sz w:val="20"/>
          <w:szCs w:val="20"/>
          <w:lang w:val="hy-AM"/>
        </w:rPr>
        <w:lastRenderedPageBreak/>
        <w:t>ՀԱՅՏԱՐԱՐՈՒԹՅՈՒՆ</w:t>
      </w:r>
    </w:p>
    <w:p w14:paraId="7400A00D" w14:textId="77777777" w:rsidR="00BB467B" w:rsidRPr="005A055B" w:rsidRDefault="00BB467B" w:rsidP="00BB467B">
      <w:pPr>
        <w:ind w:firstLine="426"/>
        <w:jc w:val="center"/>
        <w:rPr>
          <w:rFonts w:ascii="GHEA Mariam" w:hAnsi="GHEA Mariam" w:cs="Arial"/>
          <w:sz w:val="20"/>
          <w:lang w:val="hy-AM"/>
        </w:rPr>
      </w:pPr>
      <w:r w:rsidRPr="005A055B">
        <w:rPr>
          <w:rFonts w:ascii="GHEA Mariam" w:hAnsi="GHEA Mariam" w:cs="Arial"/>
          <w:sz w:val="20"/>
          <w:lang w:val="hy-AM"/>
        </w:rPr>
        <w:t xml:space="preserve">Շահերի բախման բացակայության մասին </w:t>
      </w:r>
    </w:p>
    <w:p w14:paraId="5708FD32" w14:textId="34E91BBF" w:rsidR="00BB467B" w:rsidRPr="005A055B" w:rsidRDefault="00BB467B" w:rsidP="00BB467B">
      <w:pPr>
        <w:ind w:firstLine="426"/>
        <w:jc w:val="center"/>
        <w:rPr>
          <w:rFonts w:ascii="GHEA Mariam" w:hAnsi="GHEA Mariam"/>
          <w:iCs/>
          <w:sz w:val="20"/>
          <w:lang w:val="af-ZA"/>
        </w:rPr>
      </w:pPr>
      <w:r w:rsidRPr="005A055B">
        <w:rPr>
          <w:rFonts w:ascii="GHEA Mariam" w:hAnsi="GHEA Mariam" w:cs="Arial"/>
          <w:sz w:val="20"/>
          <w:lang w:val="hy-AM"/>
        </w:rPr>
        <w:t xml:space="preserve">ընթացակարգի ծածկագիրը՝ </w:t>
      </w:r>
      <w:r w:rsidRPr="00E32932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E32932" w:rsidRPr="00E32932">
        <w:rPr>
          <w:rFonts w:ascii="GHEA Mariam" w:hAnsi="GHEA Mariam" w:cs="Arial"/>
          <w:b/>
          <w:bCs/>
          <w:sz w:val="20"/>
          <w:shd w:val="clear" w:color="auto" w:fill="FFFFFF"/>
          <w:lang w:val="hy-AM"/>
        </w:rPr>
        <w:t>ՄՆԿ Հ</w:t>
      </w:r>
      <w:r w:rsidR="00E32932" w:rsidRPr="00E32932">
        <w:rPr>
          <w:rFonts w:ascii="Cambria Math" w:hAnsi="Cambria Math" w:cs="Cambria Math"/>
          <w:b/>
          <w:bCs/>
          <w:sz w:val="20"/>
          <w:shd w:val="clear" w:color="auto" w:fill="FFFFFF"/>
          <w:lang w:val="hy-AM"/>
        </w:rPr>
        <w:t>․</w:t>
      </w:r>
      <w:r w:rsidR="00E32932" w:rsidRPr="00E32932">
        <w:rPr>
          <w:rFonts w:ascii="GHEA Mariam" w:hAnsi="GHEA Mariam" w:cs="Arial"/>
          <w:b/>
          <w:bCs/>
          <w:sz w:val="20"/>
          <w:shd w:val="clear" w:color="auto" w:fill="FFFFFF"/>
          <w:lang w:val="hy-AM"/>
        </w:rPr>
        <w:t xml:space="preserve"> 24-</w:t>
      </w:r>
      <w:r w:rsidR="00E32932" w:rsidRPr="00E32932">
        <w:rPr>
          <w:rFonts w:ascii="GHEA Mariam" w:hAnsi="GHEA Mariam" w:cs="GHEA Mariam"/>
          <w:b/>
          <w:bCs/>
          <w:sz w:val="20"/>
          <w:shd w:val="clear" w:color="auto" w:fill="FFFFFF"/>
          <w:lang w:val="hy-AM"/>
        </w:rPr>
        <w:t>ՄԱԱՊՁԲ</w:t>
      </w:r>
      <w:r w:rsidR="00E32932" w:rsidRPr="00E32932">
        <w:rPr>
          <w:rFonts w:ascii="GHEA Mariam" w:hAnsi="GHEA Mariam" w:cs="Arial"/>
          <w:b/>
          <w:bCs/>
          <w:sz w:val="20"/>
          <w:shd w:val="clear" w:color="auto" w:fill="FFFFFF"/>
          <w:lang w:val="hy-AM"/>
        </w:rPr>
        <w:t>-2024/06</w:t>
      </w:r>
      <w:r w:rsidRPr="00E32932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14:paraId="0EE6455A" w14:textId="77777777" w:rsidR="00BB467B" w:rsidRPr="005A055B" w:rsidRDefault="00BB467B" w:rsidP="00BB467B">
      <w:pPr>
        <w:rPr>
          <w:rFonts w:ascii="GHEA Mariam" w:hAnsi="GHEA Mariam" w:cs="Arial"/>
          <w:sz w:val="20"/>
          <w:lang w:val="hy-AM"/>
        </w:rPr>
      </w:pPr>
    </w:p>
    <w:p w14:paraId="6AB5A849" w14:textId="77777777" w:rsidR="00E32932" w:rsidRDefault="00A04F56" w:rsidP="00E32932">
      <w:pPr>
        <w:ind w:right="92"/>
        <w:jc w:val="right"/>
        <w:rPr>
          <w:rStyle w:val="ae"/>
          <w:rFonts w:ascii="GHEA Mariam" w:hAnsi="GHEA Mariam"/>
          <w:i w:val="0"/>
          <w:iCs w:val="0"/>
          <w:sz w:val="20"/>
          <w:lang w:val="nb-NO"/>
        </w:rPr>
      </w:pPr>
      <w:r w:rsidRPr="004D5904">
        <w:rPr>
          <w:rStyle w:val="ae"/>
          <w:rFonts w:ascii="GHEA Mariam" w:hAnsi="GHEA Mariam"/>
          <w:i w:val="0"/>
          <w:iCs w:val="0"/>
          <w:sz w:val="20"/>
          <w:lang w:val="nb-NO"/>
        </w:rPr>
        <w:t xml:space="preserve">                                            </w:t>
      </w:r>
      <w:r w:rsidR="00C45B44" w:rsidRPr="004D5904">
        <w:rPr>
          <w:rStyle w:val="ae"/>
          <w:rFonts w:ascii="GHEA Mariam" w:hAnsi="GHEA Mariam"/>
          <w:i w:val="0"/>
          <w:iCs w:val="0"/>
          <w:sz w:val="20"/>
          <w:lang w:val="nb-NO"/>
        </w:rPr>
        <w:t xml:space="preserve">                                                                                            </w:t>
      </w:r>
    </w:p>
    <w:p w14:paraId="074E5152" w14:textId="68464443" w:rsidR="00BB467B" w:rsidRPr="004D5904" w:rsidRDefault="00C45B44" w:rsidP="00E32932">
      <w:pPr>
        <w:ind w:right="92"/>
        <w:jc w:val="right"/>
        <w:rPr>
          <w:rFonts w:ascii="Cambria Math" w:hAnsi="Cambria Math"/>
          <w:sz w:val="20"/>
          <w:lang w:val="nb-NO"/>
        </w:rPr>
      </w:pPr>
      <w:r w:rsidRPr="004D5904">
        <w:rPr>
          <w:rStyle w:val="ae"/>
          <w:rFonts w:ascii="GHEA Mariam" w:hAnsi="GHEA Mariam"/>
          <w:i w:val="0"/>
          <w:iCs w:val="0"/>
          <w:sz w:val="20"/>
          <w:lang w:val="nb-NO"/>
        </w:rPr>
        <w:t xml:space="preserve">    </w:t>
      </w:r>
      <w:r w:rsidR="004D5904">
        <w:rPr>
          <w:rStyle w:val="ae"/>
          <w:rFonts w:ascii="GHEA Mariam" w:hAnsi="GHEA Mariam"/>
          <w:i w:val="0"/>
          <w:iCs w:val="0"/>
          <w:sz w:val="20"/>
          <w:lang w:val="nb-NO"/>
        </w:rPr>
        <w:t xml:space="preserve">             </w:t>
      </w:r>
      <w:r w:rsidR="00E32932">
        <w:rPr>
          <w:rStyle w:val="ae"/>
          <w:rFonts w:ascii="GHEA Mariam" w:hAnsi="GHEA Mariam"/>
          <w:i w:val="0"/>
          <w:iCs w:val="0"/>
          <w:sz w:val="20"/>
          <w:lang w:val="nb-NO"/>
        </w:rPr>
        <w:t xml:space="preserve"> </w:t>
      </w:r>
      <w:r w:rsidRPr="004D5904">
        <w:rPr>
          <w:rFonts w:ascii="GHEA Mariam" w:hAnsi="GHEA Mariam"/>
          <w:sz w:val="20"/>
          <w:lang w:val="hy-AM"/>
        </w:rPr>
        <w:t>1</w:t>
      </w:r>
      <w:r w:rsidR="004D5904" w:rsidRPr="004D5904">
        <w:rPr>
          <w:rFonts w:ascii="GHEA Mariam" w:hAnsi="GHEA Mariam"/>
          <w:sz w:val="20"/>
          <w:lang w:val="hy-AM"/>
        </w:rPr>
        <w:t>8</w:t>
      </w:r>
      <w:r w:rsidRPr="004D5904">
        <w:rPr>
          <w:rFonts w:ascii="Cambria Math" w:hAnsi="Cambria Math" w:cs="Cambria Math"/>
          <w:sz w:val="20"/>
          <w:lang w:val="hy-AM"/>
        </w:rPr>
        <w:t>․</w:t>
      </w:r>
      <w:r w:rsidRPr="004D5904">
        <w:rPr>
          <w:rFonts w:ascii="GHEA Mariam" w:hAnsi="GHEA Mariam"/>
          <w:sz w:val="20"/>
          <w:lang w:val="hy-AM"/>
        </w:rPr>
        <w:t>03</w:t>
      </w:r>
      <w:r w:rsidR="00BB467B" w:rsidRPr="004D5904">
        <w:rPr>
          <w:rFonts w:ascii="Cambria Math" w:hAnsi="Cambria Math" w:cs="Cambria Math"/>
          <w:sz w:val="20"/>
          <w:lang w:val="hy-AM"/>
        </w:rPr>
        <w:t>․</w:t>
      </w:r>
      <w:r w:rsidR="00BB467B" w:rsidRPr="004D5904">
        <w:rPr>
          <w:rFonts w:ascii="GHEA Mariam" w:hAnsi="GHEA Mariam"/>
          <w:sz w:val="20"/>
          <w:lang w:val="hy-AM"/>
        </w:rPr>
        <w:t>2024թ</w:t>
      </w:r>
      <w:r w:rsidR="004D5904">
        <w:rPr>
          <w:rFonts w:ascii="Cambria Math" w:hAnsi="Cambria Math"/>
          <w:sz w:val="20"/>
          <w:lang w:val="hy-AM"/>
        </w:rPr>
        <w:t>․</w:t>
      </w:r>
    </w:p>
    <w:p w14:paraId="62927461" w14:textId="77777777" w:rsidR="00BB467B" w:rsidRPr="005A055B" w:rsidRDefault="00BB467B" w:rsidP="00BB467B">
      <w:pPr>
        <w:ind w:firstLine="426"/>
        <w:jc w:val="both"/>
        <w:rPr>
          <w:rFonts w:ascii="GHEA Mariam" w:hAnsi="GHEA Mariam"/>
          <w:iCs/>
          <w:sz w:val="20"/>
          <w:lang w:val="af-ZA"/>
        </w:rPr>
      </w:pPr>
    </w:p>
    <w:p w14:paraId="278792EB" w14:textId="137BDF62" w:rsidR="00BB467B" w:rsidRPr="005A055B" w:rsidRDefault="004A30D9" w:rsidP="00BB467B">
      <w:pPr>
        <w:ind w:firstLine="426"/>
        <w:jc w:val="both"/>
        <w:rPr>
          <w:rFonts w:ascii="GHEA Mariam" w:hAnsi="GHEA Mariam" w:cs="Sylfaen"/>
          <w:sz w:val="20"/>
          <w:lang w:val="hy-AM"/>
        </w:rPr>
      </w:pPr>
      <w:r w:rsidRPr="005A055B">
        <w:rPr>
          <w:rFonts w:ascii="GHEA Mariam" w:hAnsi="GHEA Mariam" w:cs="Arial"/>
          <w:sz w:val="20"/>
          <w:lang w:val="hy-AM"/>
        </w:rPr>
        <w:t>Գ</w:t>
      </w:r>
      <w:r w:rsidR="00BB467B" w:rsidRPr="005A055B">
        <w:rPr>
          <w:rFonts w:ascii="GHEA Mariam" w:hAnsi="GHEA Mariam" w:cs="Arial"/>
          <w:sz w:val="20"/>
          <w:lang w:val="hy-AM"/>
        </w:rPr>
        <w:t xml:space="preserve">նման ընթացակարգի շրջանակներում պատասխանատու ստորաբաժանումը 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և գնահատող հանձնաժողովի քարտուղարը </w:t>
      </w:r>
      <w:r w:rsidR="00BB467B" w:rsidRPr="005A055B">
        <w:rPr>
          <w:rFonts w:ascii="GHEA Mariam" w:hAnsi="GHEA Mariam" w:cs="Arial"/>
          <w:sz w:val="20"/>
          <w:lang w:val="hy-AM"/>
        </w:rPr>
        <w:t>հայտարարում են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որ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</w:t>
      </w:r>
      <w:r w:rsidR="00BB467B" w:rsidRPr="005A055B">
        <w:rPr>
          <w:rFonts w:ascii="GHEA Mariam" w:hAnsi="GHEA Mariam"/>
          <w:iCs/>
          <w:sz w:val="20"/>
          <w:lang w:val="af-ZA"/>
        </w:rPr>
        <w:t>«</w:t>
      </w:r>
      <w:r w:rsidR="00BB467B" w:rsidRPr="005A055B">
        <w:rPr>
          <w:rFonts w:ascii="GHEA Mariam" w:hAnsi="GHEA Mariam" w:cs="Arial"/>
          <w:sz w:val="20"/>
          <w:lang w:val="hy-AM"/>
        </w:rPr>
        <w:t>Գնումների մասին</w:t>
      </w:r>
      <w:r w:rsidR="00BB467B" w:rsidRPr="005A055B">
        <w:rPr>
          <w:rFonts w:ascii="GHEA Mariam" w:hAnsi="GHEA Mariam"/>
          <w:iCs/>
          <w:sz w:val="20"/>
          <w:lang w:val="af-ZA"/>
        </w:rPr>
        <w:t>»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</w:t>
      </w:r>
      <w:r w:rsidR="00BB467B" w:rsidRPr="005A055B">
        <w:rPr>
          <w:rFonts w:ascii="GHEA Mariam" w:hAnsi="GHEA Mariam" w:cs="Arial"/>
          <w:sz w:val="20"/>
          <w:lang w:val="hy-AM"/>
        </w:rPr>
        <w:t>ՀՀ օրենքի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33-</w:t>
      </w:r>
      <w:r w:rsidR="00BB467B" w:rsidRPr="005A055B">
        <w:rPr>
          <w:rFonts w:ascii="GHEA Mariam" w:hAnsi="GHEA Mariam" w:cs="Arial"/>
          <w:sz w:val="20"/>
          <w:lang w:val="hy-AM"/>
        </w:rPr>
        <w:t>րդ հոդվածի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6-</w:t>
      </w:r>
      <w:r w:rsidR="00BB467B" w:rsidRPr="005A055B">
        <w:rPr>
          <w:rFonts w:ascii="GHEA Mariam" w:hAnsi="GHEA Mariam" w:cs="Arial"/>
          <w:sz w:val="20"/>
          <w:lang w:val="hy-AM"/>
        </w:rPr>
        <w:t>րդ մասով սահմանված իրենց կողմից հիմնադրված կամ բաժնեմաս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փայաբաժին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ունեցող կազմակերպությունը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կամ իրենց մերձավոր ազգակցությամբ կամ խնամիությամբ կապված անձը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ծնող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ամուսին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երեխա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եղբայր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քույր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ինչպես նաև ամուսնու ծնող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երեխա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եղբայր կամ քույր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կամ այդ անձի կողմից հիմնադրված կամ բաժնեմաս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փայաբաժին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ունեցող կազմակերպությունը չի հանդիսանում սույն ընթացակարգի մասնակից</w:t>
      </w:r>
      <w:r w:rsidR="00BB467B" w:rsidRPr="005A055B">
        <w:rPr>
          <w:rFonts w:ascii="GHEA Mariam" w:hAnsi="GHEA Mariam" w:cs="Sylfaen"/>
          <w:sz w:val="20"/>
          <w:lang w:val="hy-AM"/>
        </w:rPr>
        <w:t>:</w:t>
      </w:r>
    </w:p>
    <w:p w14:paraId="171C0782" w14:textId="7D12B750" w:rsidR="00BB467B" w:rsidRPr="005A055B" w:rsidRDefault="00BB467B" w:rsidP="00BB467B">
      <w:pPr>
        <w:spacing w:line="360" w:lineRule="auto"/>
        <w:jc w:val="both"/>
        <w:rPr>
          <w:rFonts w:ascii="GHEA Mariam" w:hAnsi="GHEA Mariam"/>
          <w:iCs/>
          <w:sz w:val="20"/>
          <w:lang w:val="hy-AM"/>
        </w:rPr>
      </w:pPr>
    </w:p>
    <w:tbl>
      <w:tblPr>
        <w:tblStyle w:val="ac"/>
        <w:tblpPr w:leftFromText="180" w:rightFromText="180" w:vertAnchor="text" w:tblpX="108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3936"/>
        <w:gridCol w:w="2551"/>
        <w:gridCol w:w="2835"/>
      </w:tblGrid>
      <w:tr w:rsidR="00BB467B" w:rsidRPr="005A055B" w14:paraId="23A85EC3" w14:textId="77777777" w:rsidTr="00872C4B">
        <w:trPr>
          <w:trHeight w:val="889"/>
        </w:trPr>
        <w:tc>
          <w:tcPr>
            <w:tcW w:w="3936" w:type="dxa"/>
            <w:vAlign w:val="center"/>
          </w:tcPr>
          <w:p w14:paraId="7A8B9F15" w14:textId="77777777" w:rsidR="00BB467B" w:rsidRPr="005A055B" w:rsidRDefault="00BB467B" w:rsidP="00F25A97">
            <w:pPr>
              <w:rPr>
                <w:rFonts w:ascii="GHEA Mariam" w:hAnsi="GHEA Mariam"/>
                <w:sz w:val="20"/>
                <w:lang w:val="hy-AM"/>
              </w:rPr>
            </w:pPr>
            <w:proofErr w:type="spellStart"/>
            <w:r w:rsidRPr="005A055B">
              <w:rPr>
                <w:rFonts w:ascii="GHEA Mariam" w:hAnsi="GHEA Mariam"/>
                <w:sz w:val="20"/>
              </w:rPr>
              <w:t>Գնումների</w:t>
            </w:r>
            <w:proofErr w:type="spellEnd"/>
            <w:r w:rsidRPr="005A055B">
              <w:rPr>
                <w:rFonts w:ascii="GHEA Mariam" w:hAnsi="GHEA Mariam"/>
                <w:sz w:val="20"/>
              </w:rPr>
              <w:t xml:space="preserve"> </w:t>
            </w:r>
            <w:proofErr w:type="spellStart"/>
            <w:r w:rsidRPr="005A055B">
              <w:rPr>
                <w:rFonts w:ascii="GHEA Mariam" w:hAnsi="GHEA Mariam"/>
                <w:sz w:val="20"/>
              </w:rPr>
              <w:t>համակարգո</w:t>
            </w:r>
            <w:proofErr w:type="spellEnd"/>
            <w:r w:rsidRPr="005A055B">
              <w:rPr>
                <w:rFonts w:ascii="GHEA Mariam" w:hAnsi="GHEA Mariam"/>
                <w:sz w:val="20"/>
                <w:lang w:val="hy-AM"/>
              </w:rPr>
              <w:t>ղ</w:t>
            </w:r>
          </w:p>
        </w:tc>
        <w:tc>
          <w:tcPr>
            <w:tcW w:w="2551" w:type="dxa"/>
            <w:vAlign w:val="center"/>
          </w:tcPr>
          <w:p w14:paraId="5962DF64" w14:textId="77777777" w:rsidR="00BB467B" w:rsidRPr="005A055B" w:rsidRDefault="00BB467B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sz w:val="20"/>
                <w:lang w:val="hy-AM"/>
              </w:rPr>
              <w:t>Աիդա Այվազյան</w:t>
            </w:r>
          </w:p>
        </w:tc>
        <w:tc>
          <w:tcPr>
            <w:tcW w:w="2835" w:type="dxa"/>
            <w:vAlign w:val="center"/>
          </w:tcPr>
          <w:p w14:paraId="4120D56C" w14:textId="0D7B7654" w:rsidR="00BB467B" w:rsidRPr="005A055B" w:rsidRDefault="00872C4B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2304674E" wp14:editId="5ABF548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-13970</wp:posOffset>
                  </wp:positionV>
                  <wp:extent cx="1294765" cy="579120"/>
                  <wp:effectExtent l="38100" t="76200" r="19685" b="4953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02178F-66D7-C1AD-6FF5-104428577D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Рисунок 2">
                            <a:extLst>
                              <a:ext uri="{FF2B5EF4-FFF2-40B4-BE49-F238E27FC236}">
                                <a16:creationId xmlns:a16="http://schemas.microsoft.com/office/drawing/2014/main" id="{D702178F-66D7-C1AD-6FF5-104428577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2" t="23863" r="35606" b="62311"/>
                          <a:stretch>
                            <a:fillRect/>
                          </a:stretch>
                        </pic:blipFill>
                        <pic:spPr bwMode="auto">
                          <a:xfrm rot="337427">
                            <a:off x="0" y="0"/>
                            <a:ext cx="129476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48201B" w14:textId="77777777" w:rsidR="00BB467B" w:rsidRPr="005A055B" w:rsidRDefault="00BB467B" w:rsidP="00BB467B">
      <w:pPr>
        <w:rPr>
          <w:rFonts w:ascii="GHEA Mariam" w:hAnsi="GHEA Mariam"/>
          <w:sz w:val="20"/>
          <w:lang w:val="hy-AM"/>
        </w:rPr>
      </w:pPr>
    </w:p>
    <w:p w14:paraId="10295C6C" w14:textId="77777777" w:rsidR="00BB467B" w:rsidRPr="005A055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52BF21B" w14:textId="0CC21A66" w:rsidR="007A1C6F" w:rsidRPr="005A055B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413C3BFD" w14:textId="64187C2C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ED63359" w14:textId="73C79CB2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A7CC063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EED74BF" w14:textId="1725962F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6A4BAF9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08A5B867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sectPr w:rsidR="00E85955" w:rsidRPr="005A055B" w:rsidSect="0027315D">
      <w:headerReference w:type="default" r:id="rId10"/>
      <w:footerReference w:type="even" r:id="rId11"/>
      <w:footerReference w:type="default" r:id="rId12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16A7A" w14:textId="77777777" w:rsidR="0027315D" w:rsidRDefault="0027315D" w:rsidP="00FD4AD9">
      <w:r>
        <w:separator/>
      </w:r>
    </w:p>
  </w:endnote>
  <w:endnote w:type="continuationSeparator" w:id="0">
    <w:p w14:paraId="4E04B20D" w14:textId="77777777" w:rsidR="0027315D" w:rsidRDefault="0027315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4FB8" w14:textId="77777777" w:rsidR="0027315D" w:rsidRDefault="0027315D" w:rsidP="00FD4AD9">
      <w:r>
        <w:separator/>
      </w:r>
    </w:p>
  </w:footnote>
  <w:footnote w:type="continuationSeparator" w:id="0">
    <w:p w14:paraId="3AA9D736" w14:textId="77777777" w:rsidR="0027315D" w:rsidRDefault="0027315D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EB5A" w14:textId="4345838D" w:rsidR="00797F6F" w:rsidRDefault="00797F6F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D39E9" wp14:editId="019EBA31">
          <wp:simplePos x="0" y="0"/>
          <wp:positionH relativeFrom="column">
            <wp:posOffset>-389890</wp:posOffset>
          </wp:positionH>
          <wp:positionV relativeFrom="paragraph">
            <wp:posOffset>-304800</wp:posOffset>
          </wp:positionV>
          <wp:extent cx="1524000" cy="466725"/>
          <wp:effectExtent l="0" t="0" r="0" b="0"/>
          <wp:wrapNone/>
          <wp:docPr id="26592877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69" t="40964" r="15964" b="3840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068A8"/>
    <w:multiLevelType w:val="hybridMultilevel"/>
    <w:tmpl w:val="9778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0945">
    <w:abstractNumId w:val="0"/>
  </w:num>
  <w:num w:numId="2" w16cid:durableId="54344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7A5D"/>
    <w:rsid w:val="00107D52"/>
    <w:rsid w:val="00194B87"/>
    <w:rsid w:val="002029B0"/>
    <w:rsid w:val="002670A8"/>
    <w:rsid w:val="0027315D"/>
    <w:rsid w:val="0027506B"/>
    <w:rsid w:val="002A54AA"/>
    <w:rsid w:val="00323DAA"/>
    <w:rsid w:val="00344ACF"/>
    <w:rsid w:val="00373DB0"/>
    <w:rsid w:val="003B15D6"/>
    <w:rsid w:val="003C58A8"/>
    <w:rsid w:val="00407420"/>
    <w:rsid w:val="00425A69"/>
    <w:rsid w:val="00441C13"/>
    <w:rsid w:val="004A30D9"/>
    <w:rsid w:val="004C578D"/>
    <w:rsid w:val="004D5904"/>
    <w:rsid w:val="004F00F7"/>
    <w:rsid w:val="00501E06"/>
    <w:rsid w:val="00527AE0"/>
    <w:rsid w:val="005851A2"/>
    <w:rsid w:val="00590C7C"/>
    <w:rsid w:val="005A055B"/>
    <w:rsid w:val="005B62F5"/>
    <w:rsid w:val="00694384"/>
    <w:rsid w:val="00720FDE"/>
    <w:rsid w:val="00735FCC"/>
    <w:rsid w:val="0074707D"/>
    <w:rsid w:val="00747341"/>
    <w:rsid w:val="0078581E"/>
    <w:rsid w:val="00797F6F"/>
    <w:rsid w:val="007A1C6F"/>
    <w:rsid w:val="007B597D"/>
    <w:rsid w:val="007C160D"/>
    <w:rsid w:val="00815919"/>
    <w:rsid w:val="0082482D"/>
    <w:rsid w:val="00847590"/>
    <w:rsid w:val="00855DE8"/>
    <w:rsid w:val="00857D27"/>
    <w:rsid w:val="00872C4B"/>
    <w:rsid w:val="008C6020"/>
    <w:rsid w:val="00956D63"/>
    <w:rsid w:val="00964BE5"/>
    <w:rsid w:val="009837F5"/>
    <w:rsid w:val="009D3EC4"/>
    <w:rsid w:val="00A04F56"/>
    <w:rsid w:val="00AE20F2"/>
    <w:rsid w:val="00B02CEA"/>
    <w:rsid w:val="00B35560"/>
    <w:rsid w:val="00B45754"/>
    <w:rsid w:val="00BB10A2"/>
    <w:rsid w:val="00BB467B"/>
    <w:rsid w:val="00BD7CA8"/>
    <w:rsid w:val="00C076AA"/>
    <w:rsid w:val="00C41084"/>
    <w:rsid w:val="00C45B44"/>
    <w:rsid w:val="00C672FF"/>
    <w:rsid w:val="00C9435A"/>
    <w:rsid w:val="00CD1A90"/>
    <w:rsid w:val="00D1207F"/>
    <w:rsid w:val="00D5553D"/>
    <w:rsid w:val="00D84971"/>
    <w:rsid w:val="00DB795A"/>
    <w:rsid w:val="00E00C55"/>
    <w:rsid w:val="00E03432"/>
    <w:rsid w:val="00E24E5B"/>
    <w:rsid w:val="00E32932"/>
    <w:rsid w:val="00E85955"/>
    <w:rsid w:val="00F05BD0"/>
    <w:rsid w:val="00F46ED0"/>
    <w:rsid w:val="00F66DE8"/>
    <w:rsid w:val="00FA7C1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esgnumne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42</cp:revision>
  <cp:lastPrinted>2022-02-21T17:23:00Z</cp:lastPrinted>
  <dcterms:created xsi:type="dcterms:W3CDTF">2018-10-04T11:35:00Z</dcterms:created>
  <dcterms:modified xsi:type="dcterms:W3CDTF">2024-03-26T07:51:00Z</dcterms:modified>
</cp:coreProperties>
</file>